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49" w:rsidRDefault="00BA0C49" w:rsidP="00BA0C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итогов административно-хозяйственной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C49" w:rsidRPr="008F184C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Административно-хозяйственная работа осуществлялась согласно Плану финансово-хозяйственной деятельности на 2017-2018 г.г.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4C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0C49" w:rsidRPr="00B14CD1" w:rsidRDefault="00BA0C49" w:rsidP="00BA0C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14CD1">
        <w:rPr>
          <w:rFonts w:ascii="Times New Roman" w:eastAsia="Times New Roman" w:hAnsi="Times New Roman" w:cs="Times New Roman"/>
          <w:sz w:val="28"/>
          <w:szCs w:val="28"/>
        </w:rPr>
        <w:t xml:space="preserve">На  канцелярские и хозяйственные товары заключены договора, действующие до конца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учебного </w:t>
      </w:r>
      <w:r w:rsidRPr="00B14CD1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4CD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на канцтовары на сумму – 75 597,0руб.;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C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поставку бытовой </w:t>
      </w:r>
      <w:proofErr w:type="gramStart"/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химии</w:t>
      </w:r>
      <w:proofErr w:type="gramEnd"/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 xml:space="preserve"> на</w:t>
      </w:r>
      <w:r w:rsidRPr="008F184C">
        <w:rPr>
          <w:rFonts w:ascii="Times New Roman" w:eastAsia="Times New Roman" w:hAnsi="Times New Roman" w:cs="Times New Roman"/>
          <w:i/>
          <w:sz w:val="28"/>
          <w:szCs w:val="28"/>
        </w:rPr>
        <w:t xml:space="preserve"> сумму – 88 925,0руб.;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приобретение материальных запасов и основных средств заключены договора:</w:t>
      </w:r>
    </w:p>
    <w:p w:rsidR="00BA0C49" w:rsidRPr="00B14CD1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-на поставку полиграфической продукции (бланки меню)-2 000,0руб.;</w:t>
      </w:r>
    </w:p>
    <w:p w:rsidR="00BA0C49" w:rsidRPr="008F184C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-на поставку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дезсредств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862,0руб.;</w:t>
      </w:r>
    </w:p>
    <w:p w:rsidR="00BA0C49" w:rsidRPr="005C1594" w:rsidRDefault="00BA0C49" w:rsidP="00BA0C49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приобретены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0013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0134">
        <w:rPr>
          <w:rFonts w:ascii="Times New Roman" w:eastAsia="Times New Roman" w:hAnsi="Times New Roman" w:cs="Times New Roman"/>
          <w:i/>
          <w:sz w:val="28"/>
          <w:szCs w:val="28"/>
        </w:rPr>
        <w:t>электромясорубка</w:t>
      </w:r>
      <w:proofErr w:type="spellEnd"/>
      <w:r w:rsidRPr="00800134">
        <w:rPr>
          <w:rFonts w:ascii="Times New Roman" w:eastAsia="Times New Roman" w:hAnsi="Times New Roman" w:cs="Times New Roman"/>
          <w:i/>
          <w:sz w:val="28"/>
          <w:szCs w:val="28"/>
        </w:rPr>
        <w:t xml:space="preserve"> и овощерезка на пищеблок на сумму – 84 650,0руб.; 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-мебель на сумму – 1 000 720,0руб.;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5C1594">
        <w:rPr>
          <w:rFonts w:ascii="Times New Roman" w:eastAsia="Times New Roman" w:hAnsi="Times New Roman" w:cs="Times New Roman"/>
          <w:i/>
          <w:sz w:val="28"/>
          <w:szCs w:val="28"/>
        </w:rPr>
        <w:t>пылесосы, утюги на сумму – 35860,0руб.;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-замена стекол и приобретение москитных сеток- 27 108,0руб.;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-приобретение стройматериалов и оборудования – 52 807руб.;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-приобретение конфорок на плиты в пищеблок – 14 962,4руб.;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-вывеска организации – 2600,0руб.;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-подписка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периодических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изданий-33 660,0руб.;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-приобретение аптечек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скорой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помощи-10 000,0руб.;</w:t>
      </w:r>
    </w:p>
    <w:p w:rsidR="00BA0C49" w:rsidRPr="00E2368F" w:rsidRDefault="00BA0C49" w:rsidP="00BA0C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0C4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приобретено </w:t>
      </w:r>
      <w:proofErr w:type="spellStart"/>
      <w:r w:rsidRPr="00BA0C49">
        <w:rPr>
          <w:rFonts w:ascii="Times New Roman" w:eastAsia="Times New Roman" w:hAnsi="Times New Roman" w:cs="Times New Roman"/>
          <w:i/>
          <w:sz w:val="28"/>
          <w:szCs w:val="28"/>
        </w:rPr>
        <w:t>сантехоборудование</w:t>
      </w:r>
      <w:proofErr w:type="spellEnd"/>
      <w:r w:rsidRPr="00E23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68F">
        <w:rPr>
          <w:rFonts w:ascii="Times New Roman" w:eastAsia="Times New Roman" w:hAnsi="Times New Roman" w:cs="Times New Roman"/>
          <w:i/>
          <w:sz w:val="28"/>
          <w:szCs w:val="28"/>
        </w:rPr>
        <w:t xml:space="preserve"> – 9 241,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5руб</w:t>
      </w:r>
      <w:r w:rsidRPr="00E2368F">
        <w:rPr>
          <w:rFonts w:ascii="Times New Roman" w:eastAsia="Times New Roman" w:hAnsi="Times New Roman" w:cs="Times New Roman"/>
          <w:i/>
          <w:sz w:val="28"/>
          <w:szCs w:val="28"/>
        </w:rPr>
        <w:t>.;</w:t>
      </w:r>
    </w:p>
    <w:p w:rsidR="00BA0C49" w:rsidRPr="0075044A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5044A">
        <w:rPr>
          <w:rFonts w:ascii="Times New Roman" w:eastAsia="Times New Roman" w:hAnsi="Times New Roman" w:cs="Times New Roman"/>
          <w:i/>
          <w:sz w:val="28"/>
          <w:szCs w:val="28"/>
        </w:rPr>
        <w:t>приобретение угля с учетом конца 2018 учебного года на сумму – 433 350,0руб.;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A0C49" w:rsidRPr="00B14CD1" w:rsidRDefault="00BA0C49" w:rsidP="00BA0C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бесперебойной работы ДОУ з</w:t>
      </w:r>
      <w:r w:rsidRPr="00B14CD1">
        <w:rPr>
          <w:rFonts w:ascii="Times New Roman" w:eastAsia="Times New Roman" w:hAnsi="Times New Roman" w:cs="Times New Roman"/>
          <w:sz w:val="28"/>
          <w:szCs w:val="28"/>
        </w:rPr>
        <w:t xml:space="preserve">аключены договора </w:t>
      </w:r>
      <w:proofErr w:type="gramStart"/>
      <w:r w:rsidRPr="00B14CD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14C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поставка электроэнергии на сумму – 214 000,0руб.;</w:t>
      </w:r>
    </w:p>
    <w:p w:rsidR="00BA0C49" w:rsidRPr="00800134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интернет на сумму - 7 800руб.;</w:t>
      </w:r>
    </w:p>
    <w:p w:rsidR="00BA0C49" w:rsidRPr="00B14CD1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телефон стационарный на сумму – 2 746,2 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вывоз ТБО на сумму – 32 054,4руб.;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-дератизация, дезинсекция, дезинфекция,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инсектоаккарицидная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об-ка-18 442,0руб;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-утилизация лампочек – 4210,0руб.;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-бактериальные исследования – 7 248,74руб.;</w:t>
      </w:r>
    </w:p>
    <w:p w:rsidR="00BA0C49" w:rsidRPr="0075044A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5044A">
        <w:rPr>
          <w:rFonts w:ascii="Times New Roman" w:eastAsia="Times New Roman" w:hAnsi="Times New Roman" w:cs="Times New Roman"/>
          <w:i/>
          <w:sz w:val="28"/>
          <w:szCs w:val="28"/>
        </w:rPr>
        <w:t>перезарядка огнетушителей – 3 488,0руб.;</w:t>
      </w:r>
    </w:p>
    <w:p w:rsidR="00BA0C49" w:rsidRPr="0075044A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75044A">
        <w:rPr>
          <w:rFonts w:ascii="Times New Roman" w:eastAsia="Times New Roman" w:hAnsi="Times New Roman" w:cs="Times New Roman"/>
          <w:i/>
          <w:sz w:val="28"/>
          <w:szCs w:val="28"/>
        </w:rPr>
        <w:t>заземление– 4 964,0руб;</w:t>
      </w:r>
    </w:p>
    <w:p w:rsidR="00BA0C49" w:rsidRPr="008F184C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>обслуживание оргтехники на сумму – 41 580,0руб.;</w:t>
      </w:r>
      <w:r w:rsidRPr="008F184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52D99">
        <w:rPr>
          <w:rFonts w:ascii="Times New Roman" w:eastAsia="Times New Roman" w:hAnsi="Times New Roman" w:cs="Times New Roman"/>
          <w:i/>
          <w:sz w:val="28"/>
          <w:szCs w:val="28"/>
        </w:rPr>
        <w:t>оценка имущества-50 000,0руб.;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-ремонт весов – 1750,0руб.;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-калибровка средств измерений – 22830,0руб.;</w:t>
      </w:r>
    </w:p>
    <w:p w:rsidR="00BA0C49" w:rsidRPr="00E2368F" w:rsidRDefault="00BA0C49" w:rsidP="00BA0C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-сопровождение государственной экспертизы  по проекту «Капитальный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-р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емонт котельной»– 16 060,0руб.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B14CD1">
        <w:rPr>
          <w:rFonts w:ascii="Times New Roman" w:eastAsia="Times New Roman" w:hAnsi="Times New Roman" w:cs="Times New Roman"/>
          <w:sz w:val="28"/>
          <w:szCs w:val="28"/>
        </w:rPr>
        <w:t xml:space="preserve">о конца года должны быть выделены </w:t>
      </w:r>
      <w:r w:rsidRPr="00B14CD1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на «Капитальный ремонт котельной»:</w:t>
      </w:r>
      <w:r w:rsidRPr="00B14CD1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сумму – </w:t>
      </w:r>
      <w:r w:rsidRPr="00B14CD1">
        <w:rPr>
          <w:rFonts w:ascii="Times New Roman" w:hAnsi="Times New Roman" w:cs="Times New Roman"/>
          <w:i/>
          <w:sz w:val="28"/>
          <w:szCs w:val="28"/>
        </w:rPr>
        <w:t>2 130,68 тыс. рублей;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-паспорта отходов, ПНЛООР-62500,0руб.;</w:t>
      </w:r>
    </w:p>
    <w:p w:rsidR="00BA0C49" w:rsidRPr="00800134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-СОУТ 1чел.- 1200,0руб.;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0C49" w:rsidRPr="00FA664F" w:rsidRDefault="00BA0C49" w:rsidP="00BA0C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A664F">
        <w:rPr>
          <w:rFonts w:ascii="Times New Roman" w:eastAsia="Times New Roman" w:hAnsi="Times New Roman" w:cs="Times New Roman"/>
          <w:sz w:val="28"/>
          <w:szCs w:val="28"/>
        </w:rPr>
        <w:t xml:space="preserve"> Заключены контракты путем проведения электронного аукциона  на поставку продуктов питания:</w:t>
      </w:r>
    </w:p>
    <w:p w:rsidR="00BA0C49" w:rsidRPr="00FA664F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>овощи, фрукты, соки на сумму – 661 659,6руб.;</w:t>
      </w:r>
    </w:p>
    <w:p w:rsidR="00BA0C49" w:rsidRPr="00FA664F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>молоко, молочные продукты на сумму – 502 107,44руб.;</w:t>
      </w:r>
    </w:p>
    <w:p w:rsidR="00BA0C49" w:rsidRPr="00FA664F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-рыба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 – 161 713,87руб.;</w:t>
      </w:r>
    </w:p>
    <w:p w:rsidR="00BA0C49" w:rsidRPr="00FA664F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>мясо, куриное филе на сумму – 393 045,53руб.;</w:t>
      </w:r>
    </w:p>
    <w:p w:rsidR="00BA0C49" w:rsidRPr="008F184C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BA0C49" w:rsidRPr="005C1594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5C1594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5C1594">
        <w:rPr>
          <w:rFonts w:ascii="Times New Roman" w:eastAsia="Times New Roman" w:hAnsi="Times New Roman" w:cs="Times New Roman"/>
          <w:sz w:val="28"/>
          <w:szCs w:val="28"/>
        </w:rPr>
        <w:t>Заключены</w:t>
      </w:r>
      <w:r w:rsidRPr="00FA664F">
        <w:rPr>
          <w:rFonts w:ascii="Times New Roman" w:eastAsia="Times New Roman" w:hAnsi="Times New Roman" w:cs="Times New Roman"/>
          <w:sz w:val="28"/>
          <w:szCs w:val="28"/>
        </w:rPr>
        <w:t xml:space="preserve"> и уже закрыты контракты перед проведением электронного аукциона  на поставку продуктов питания: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1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8F184C">
        <w:rPr>
          <w:rFonts w:ascii="Times New Roman" w:eastAsia="Times New Roman" w:hAnsi="Times New Roman" w:cs="Times New Roman"/>
          <w:i/>
          <w:sz w:val="28"/>
          <w:szCs w:val="28"/>
        </w:rPr>
        <w:t>лебная продукция 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56 000,0руб.;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F18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яйц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сосисок, консервы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рыбной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84 610,0руб.;</w:t>
      </w:r>
    </w:p>
    <w:p w:rsidR="00BA0C49" w:rsidRPr="00FA664F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>овощи, фрукты, соки на сумму – 163 632,9 руб.,</w:t>
      </w:r>
    </w:p>
    <w:p w:rsidR="00BA0C49" w:rsidRPr="00FA664F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молоко, молочные продукты на сумму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170 734,98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>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>рыба – 86 050,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 руб.;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>мясо, куриное филе – 162 250,0руб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бакалея – 279 591,4руб.</w:t>
      </w:r>
      <w:r w:rsidRPr="00FA664F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Заключены договора на повышение квалификации:</w:t>
      </w:r>
    </w:p>
    <w:p w:rsidR="00BA0C49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00134">
        <w:rPr>
          <w:rFonts w:ascii="Times New Roman" w:eastAsia="Times New Roman" w:hAnsi="Times New Roman" w:cs="Times New Roman"/>
          <w:i/>
          <w:sz w:val="28"/>
          <w:szCs w:val="28"/>
        </w:rPr>
        <w:t>пожарный минимум 1чел.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800134">
        <w:rPr>
          <w:rFonts w:ascii="Times New Roman" w:eastAsia="Times New Roman" w:hAnsi="Times New Roman" w:cs="Times New Roman"/>
          <w:i/>
          <w:sz w:val="28"/>
          <w:szCs w:val="28"/>
        </w:rPr>
        <w:t xml:space="preserve"> 1 400,0руб.;</w:t>
      </w:r>
    </w:p>
    <w:p w:rsidR="00BA0C49" w:rsidRPr="00800134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-повар 1чел. – 2500,0руб.;</w:t>
      </w:r>
    </w:p>
    <w:p w:rsidR="00BA0C49" w:rsidRPr="00800134" w:rsidRDefault="00BA0C49" w:rsidP="00BA0C49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013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B44917" w:rsidRPr="00BA0C49" w:rsidRDefault="00B44917" w:rsidP="00BA0C49"/>
    <w:sectPr w:rsidR="00B44917" w:rsidRPr="00BA0C49" w:rsidSect="00B4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0C49"/>
    <w:rsid w:val="00865A88"/>
    <w:rsid w:val="008F0532"/>
    <w:rsid w:val="00B44917"/>
    <w:rsid w:val="00B97DB4"/>
    <w:rsid w:val="00BA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0C4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BA0C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2018-04-13T09:42:00Z</dcterms:created>
  <dcterms:modified xsi:type="dcterms:W3CDTF">2018-04-13T09:48:00Z</dcterms:modified>
</cp:coreProperties>
</file>